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ADFD9DD" w:rsidR="007B5828" w:rsidRPr="00683994" w:rsidRDefault="009B70A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878375E" w:rsidR="007B5828" w:rsidRPr="00683994" w:rsidRDefault="007B5828" w:rsidP="009B70A2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9B70A2">
              <w:rPr>
                <w:b/>
                <w:lang w:val="uk-UA"/>
              </w:rPr>
              <w:t>111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63F3CA7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proofErr w:type="spellStart"/>
      <w:r w:rsidR="00EC2AA5">
        <w:rPr>
          <w:b/>
          <w:szCs w:val="28"/>
          <w:lang w:val="uk-UA"/>
        </w:rPr>
        <w:t>В</w:t>
      </w:r>
      <w:r w:rsidR="000F2EF3">
        <w:rPr>
          <w:b/>
          <w:szCs w:val="28"/>
          <w:lang w:val="uk-UA"/>
        </w:rPr>
        <w:t>овнянку</w:t>
      </w:r>
      <w:proofErr w:type="spellEnd"/>
      <w:r w:rsidR="000F2EF3">
        <w:rPr>
          <w:b/>
          <w:szCs w:val="28"/>
          <w:lang w:val="uk-UA"/>
        </w:rPr>
        <w:t xml:space="preserve"> І.І.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0BDA0CC1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proofErr w:type="spellStart"/>
      <w:r w:rsidR="000F2EF3">
        <w:rPr>
          <w:szCs w:val="28"/>
          <w:lang w:val="uk-UA"/>
        </w:rPr>
        <w:t>В</w:t>
      </w:r>
      <w:r w:rsidR="005C4EB8">
        <w:rPr>
          <w:szCs w:val="28"/>
          <w:lang w:val="uk-UA"/>
        </w:rPr>
        <w:t>овнянка</w:t>
      </w:r>
      <w:proofErr w:type="spellEnd"/>
      <w:r w:rsidR="000F2EF3">
        <w:rPr>
          <w:szCs w:val="28"/>
          <w:lang w:val="uk-UA"/>
        </w:rPr>
        <w:t xml:space="preserve"> І.І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79FBA25E" w:rsidR="00946775" w:rsidRPr="00683994" w:rsidRDefault="005C4EB8" w:rsidP="006A5982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Вовнянко</w:t>
      </w:r>
      <w:proofErr w:type="spellEnd"/>
      <w:r>
        <w:rPr>
          <w:szCs w:val="28"/>
          <w:lang w:val="uk-UA"/>
        </w:rPr>
        <w:t xml:space="preserve"> Іван Іванович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EC2AA5">
        <w:rPr>
          <w:szCs w:val="28"/>
          <w:lang w:val="uk-UA"/>
        </w:rPr>
        <w:t>1</w:t>
      </w:r>
      <w:r>
        <w:rPr>
          <w:szCs w:val="28"/>
          <w:lang w:val="uk-UA"/>
        </w:rPr>
        <w:t>8</w:t>
      </w:r>
      <w:r w:rsidR="00CE7AB9" w:rsidRPr="0068399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3994E90D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5C4EB8">
        <w:rPr>
          <w:bCs/>
          <w:color w:val="000000" w:themeColor="text1"/>
          <w:szCs w:val="28"/>
          <w:lang w:val="uk-UA"/>
        </w:rPr>
        <w:t>2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5C4EB8">
        <w:rPr>
          <w:bCs/>
          <w:color w:val="000000" w:themeColor="text1"/>
          <w:szCs w:val="28"/>
          <w:lang w:val="uk-UA"/>
        </w:rPr>
        <w:t>4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5C4EB8">
        <w:rPr>
          <w:bCs/>
          <w:color w:val="000000" w:themeColor="text1"/>
          <w:szCs w:val="28"/>
          <w:lang w:val="uk-UA"/>
        </w:rPr>
        <w:t>6, 10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</w:t>
      </w:r>
      <w:bookmarkStart w:id="0" w:name="_Hlk217037788"/>
      <w:r w:rsidR="005C4EB8">
        <w:rPr>
          <w:bCs/>
          <w:color w:val="000000" w:themeColor="text1"/>
          <w:szCs w:val="28"/>
          <w:lang w:val="uk-UA"/>
        </w:rPr>
        <w:t xml:space="preserve">копія </w:t>
      </w:r>
      <w:bookmarkStart w:id="1" w:name="_Hlk217035087"/>
      <w:r w:rsidR="005C4EB8">
        <w:rPr>
          <w:bCs/>
          <w:color w:val="000000" w:themeColor="text1"/>
          <w:szCs w:val="28"/>
          <w:lang w:val="uk-UA"/>
        </w:rPr>
        <w:t xml:space="preserve">документа, що засвідчує </w:t>
      </w:r>
      <w:r w:rsidR="000738D5">
        <w:rPr>
          <w:bCs/>
          <w:color w:val="000000" w:themeColor="text1"/>
          <w:szCs w:val="28"/>
          <w:lang w:val="uk-UA"/>
        </w:rPr>
        <w:t>реєстраці</w:t>
      </w:r>
      <w:r w:rsidR="00662791">
        <w:rPr>
          <w:bCs/>
          <w:color w:val="000000" w:themeColor="text1"/>
          <w:szCs w:val="28"/>
          <w:lang w:val="uk-UA"/>
        </w:rPr>
        <w:t>ю у Державному реєстрі фізичних осіб-платників податків,</w:t>
      </w:r>
      <w:bookmarkEnd w:id="0"/>
      <w:bookmarkEnd w:id="1"/>
      <w:r w:rsidR="00662791">
        <w:rPr>
          <w:bCs/>
          <w:color w:val="000000" w:themeColor="text1"/>
          <w:szCs w:val="28"/>
          <w:lang w:val="uk-UA"/>
        </w:rPr>
        <w:t xml:space="preserve"> </w:t>
      </w:r>
      <w:r w:rsidRPr="00FF1A27">
        <w:rPr>
          <w:bCs/>
          <w:color w:val="000000" w:themeColor="text1"/>
          <w:szCs w:val="28"/>
          <w:lang w:val="uk-UA"/>
        </w:rPr>
        <w:t xml:space="preserve">копія </w:t>
      </w:r>
      <w:r w:rsidR="005C4EB8">
        <w:rPr>
          <w:bCs/>
          <w:color w:val="000000" w:themeColor="text1"/>
          <w:szCs w:val="28"/>
          <w:lang w:val="uk-UA"/>
        </w:rPr>
        <w:t xml:space="preserve">диплому про вищу юридичну освіту (з додатками), </w:t>
      </w:r>
      <w:r w:rsidR="00EC2AA5">
        <w:rPr>
          <w:szCs w:val="28"/>
          <w:lang w:val="uk-UA"/>
        </w:rPr>
        <w:t>медична довідка про стан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</w:t>
      </w:r>
      <w:r w:rsidR="008A3827">
        <w:rPr>
          <w:szCs w:val="28"/>
          <w:lang w:val="uk-UA"/>
        </w:rPr>
        <w:t xml:space="preserve"> та </w:t>
      </w:r>
      <w:r w:rsidR="00662791">
        <w:rPr>
          <w:szCs w:val="28"/>
          <w:lang w:val="uk-UA"/>
        </w:rPr>
        <w:t xml:space="preserve">копія декларації </w:t>
      </w:r>
      <w:r w:rsidR="00662791">
        <w:rPr>
          <w:szCs w:val="28"/>
          <w:lang w:val="uk-UA"/>
        </w:rPr>
        <w:lastRenderedPageBreak/>
        <w:t xml:space="preserve">особи, уповноваженої на виконання функцій держави або місцевого самоврядування, за минулий рік, що подана відповідно до </w:t>
      </w:r>
      <w:r w:rsidR="004C2545">
        <w:rPr>
          <w:szCs w:val="28"/>
          <w:lang w:val="uk-UA"/>
        </w:rPr>
        <w:t>З</w:t>
      </w:r>
      <w:r w:rsidR="00662791">
        <w:rPr>
          <w:szCs w:val="28"/>
          <w:lang w:val="uk-UA"/>
        </w:rPr>
        <w:t xml:space="preserve">акону </w:t>
      </w:r>
      <w:r w:rsidR="004C2545">
        <w:rPr>
          <w:szCs w:val="28"/>
          <w:lang w:val="uk-UA"/>
        </w:rPr>
        <w:br/>
      </w:r>
      <w:r w:rsidR="00662791">
        <w:rPr>
          <w:szCs w:val="28"/>
          <w:lang w:val="uk-UA"/>
        </w:rPr>
        <w:t>України «Про запобігання корупції»</w:t>
      </w:r>
      <w:r w:rsidR="008A3827" w:rsidRPr="00D941FB">
        <w:rPr>
          <w:szCs w:val="28"/>
          <w:lang w:val="uk-UA"/>
        </w:rPr>
        <w:t>.</w:t>
      </w:r>
    </w:p>
    <w:p w14:paraId="171D783E" w14:textId="20BD655A" w:rsidR="00CF10FF" w:rsidRDefault="00862910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Ч</w:t>
      </w:r>
      <w:r w:rsidRPr="00862910">
        <w:rPr>
          <w:szCs w:val="28"/>
          <w:lang w:val="uk-UA"/>
        </w:rPr>
        <w:t>астин</w:t>
      </w:r>
      <w:r>
        <w:rPr>
          <w:szCs w:val="28"/>
          <w:lang w:val="uk-UA"/>
        </w:rPr>
        <w:t>ою</w:t>
      </w:r>
      <w:r w:rsidRPr="00862910">
        <w:rPr>
          <w:szCs w:val="28"/>
          <w:lang w:val="uk-UA"/>
        </w:rPr>
        <w:t xml:space="preserve"> першо</w:t>
      </w:r>
      <w:r>
        <w:rPr>
          <w:szCs w:val="28"/>
          <w:lang w:val="uk-UA"/>
        </w:rPr>
        <w:t xml:space="preserve">ю </w:t>
      </w:r>
      <w:r w:rsidRPr="00862910">
        <w:rPr>
          <w:szCs w:val="28"/>
          <w:lang w:val="uk-UA"/>
        </w:rPr>
        <w:t xml:space="preserve">статті 27 Закону </w:t>
      </w:r>
      <w:r>
        <w:rPr>
          <w:szCs w:val="28"/>
          <w:lang w:val="uk-UA"/>
        </w:rPr>
        <w:t xml:space="preserve">передбачено, що </w:t>
      </w:r>
      <w:r w:rsidRPr="00862910">
        <w:rPr>
          <w:szCs w:val="28"/>
          <w:lang w:val="uk-UA"/>
        </w:rPr>
        <w:t>прокурором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7903EDF5" w14:textId="1CE5E811" w:rsidR="00662791" w:rsidRDefault="00862910" w:rsidP="0086291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Згідно з </w:t>
      </w:r>
      <w:r w:rsidR="00CF10FF" w:rsidRPr="00CF10FF">
        <w:rPr>
          <w:szCs w:val="28"/>
          <w:lang w:val="uk-UA"/>
        </w:rPr>
        <w:t>пунктом першим частини сьомої статті 27 Закону: вищою юридичною освітою – визнається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2A9B5148" w14:textId="1AD5DC25" w:rsidR="009F70B0" w:rsidRPr="00683994" w:rsidRDefault="00D6104C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99B0C6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proofErr w:type="spellStart"/>
      <w:r w:rsidR="00353470">
        <w:rPr>
          <w:szCs w:val="28"/>
          <w:lang w:val="uk-UA"/>
        </w:rPr>
        <w:t>Вовнянко</w:t>
      </w:r>
      <w:proofErr w:type="spellEnd"/>
      <w:r w:rsidR="00353470">
        <w:rPr>
          <w:szCs w:val="28"/>
          <w:lang w:val="uk-UA"/>
        </w:rPr>
        <w:t xml:space="preserve"> І.І.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FBA2B8" w14:textId="1B1136B2" w:rsidR="00D9685A" w:rsidRDefault="002612B7" w:rsidP="00D9685A">
      <w:pPr>
        <w:ind w:firstLine="567"/>
        <w:rPr>
          <w:spacing w:val="-4"/>
          <w:szCs w:val="28"/>
          <w:lang w:val="uk-UA"/>
        </w:rPr>
      </w:pPr>
      <w:bookmarkStart w:id="2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2"/>
      <w:proofErr w:type="spellStart"/>
      <w:r w:rsidR="00353470">
        <w:rPr>
          <w:spacing w:val="-4"/>
          <w:szCs w:val="28"/>
          <w:lang w:val="uk-UA"/>
        </w:rPr>
        <w:t>Вовнянком</w:t>
      </w:r>
      <w:proofErr w:type="spellEnd"/>
      <w:r w:rsidR="00353470">
        <w:rPr>
          <w:spacing w:val="-4"/>
          <w:szCs w:val="28"/>
          <w:lang w:val="uk-UA"/>
        </w:rPr>
        <w:t xml:space="preserve"> І.І</w:t>
      </w:r>
      <w:r w:rsidR="00EC2AA5">
        <w:rPr>
          <w:spacing w:val="-4"/>
          <w:szCs w:val="28"/>
          <w:lang w:val="uk-UA"/>
        </w:rPr>
        <w:t>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у </w:t>
      </w:r>
      <w:r w:rsidR="00D9685A">
        <w:rPr>
          <w:spacing w:val="-4"/>
          <w:szCs w:val="28"/>
          <w:lang w:val="uk-UA"/>
        </w:rPr>
        <w:t>2017</w:t>
      </w:r>
      <w:r w:rsidR="00D9685A" w:rsidRPr="00D9685A">
        <w:rPr>
          <w:spacing w:val="-4"/>
          <w:szCs w:val="28"/>
          <w:lang w:val="uk-UA"/>
        </w:rPr>
        <w:t xml:space="preserve"> році закінчи</w:t>
      </w:r>
      <w:r w:rsidR="00D9685A">
        <w:rPr>
          <w:spacing w:val="-4"/>
          <w:szCs w:val="28"/>
          <w:lang w:val="uk-UA"/>
        </w:rPr>
        <w:t>в</w:t>
      </w:r>
      <w:r w:rsidR="00D9685A" w:rsidRPr="00D9685A">
        <w:rPr>
          <w:spacing w:val="-4"/>
          <w:szCs w:val="28"/>
          <w:lang w:val="uk-UA"/>
        </w:rPr>
        <w:t xml:space="preserve"> «Національний юридичний університет імені Ярослава Мудрого» та отрима</w:t>
      </w:r>
      <w:r w:rsidR="00D9685A">
        <w:rPr>
          <w:spacing w:val="-4"/>
          <w:szCs w:val="28"/>
          <w:lang w:val="uk-UA"/>
        </w:rPr>
        <w:t>в</w:t>
      </w:r>
      <w:r w:rsidR="00D9685A" w:rsidRPr="00D9685A">
        <w:rPr>
          <w:spacing w:val="-4"/>
          <w:szCs w:val="28"/>
          <w:lang w:val="uk-UA"/>
        </w:rPr>
        <w:t xml:space="preserve"> ступінь вищої освіти «бакалавр» за </w:t>
      </w:r>
      <w:r w:rsidR="00D9685A">
        <w:rPr>
          <w:spacing w:val="-4"/>
          <w:szCs w:val="28"/>
          <w:lang w:val="uk-UA"/>
        </w:rPr>
        <w:t xml:space="preserve">напрямом підготовки «Правознавство» професійною кваліфікацією юрист, </w:t>
      </w:r>
      <w:r w:rsidR="00D9685A" w:rsidRPr="00D9685A">
        <w:rPr>
          <w:spacing w:val="-4"/>
          <w:szCs w:val="28"/>
          <w:lang w:val="uk-UA"/>
        </w:rPr>
        <w:t xml:space="preserve">що підтверджується дипломом бакалавра від </w:t>
      </w:r>
      <w:r w:rsidR="00D9685A">
        <w:rPr>
          <w:spacing w:val="-4"/>
          <w:szCs w:val="28"/>
          <w:lang w:val="uk-UA"/>
        </w:rPr>
        <w:t>29 вересня</w:t>
      </w:r>
      <w:r w:rsidR="00D9685A" w:rsidRPr="00D9685A">
        <w:rPr>
          <w:spacing w:val="-4"/>
          <w:szCs w:val="28"/>
          <w:lang w:val="uk-UA"/>
        </w:rPr>
        <w:t xml:space="preserve"> 20</w:t>
      </w:r>
      <w:r w:rsidR="00D9685A">
        <w:rPr>
          <w:spacing w:val="-4"/>
          <w:szCs w:val="28"/>
          <w:lang w:val="uk-UA"/>
        </w:rPr>
        <w:t>17</w:t>
      </w:r>
      <w:r w:rsidR="00D9685A" w:rsidRPr="00D9685A">
        <w:rPr>
          <w:spacing w:val="-4"/>
          <w:szCs w:val="28"/>
          <w:lang w:val="uk-UA"/>
        </w:rPr>
        <w:t xml:space="preserve"> року</w:t>
      </w:r>
      <w:r w:rsidR="00D9685A">
        <w:rPr>
          <w:spacing w:val="-4"/>
          <w:szCs w:val="28"/>
          <w:lang w:val="uk-UA"/>
        </w:rPr>
        <w:t xml:space="preserve"> </w:t>
      </w:r>
      <w:r w:rsidR="00D9685A" w:rsidRPr="00D9685A">
        <w:rPr>
          <w:spacing w:val="-4"/>
          <w:szCs w:val="28"/>
          <w:lang w:val="uk-UA"/>
        </w:rPr>
        <w:t>серії В</w:t>
      </w:r>
      <w:r w:rsidR="00D9685A">
        <w:rPr>
          <w:spacing w:val="-4"/>
          <w:szCs w:val="28"/>
          <w:lang w:val="uk-UA"/>
        </w:rPr>
        <w:t>17</w:t>
      </w:r>
      <w:r w:rsidR="00D9685A" w:rsidRPr="00D9685A">
        <w:rPr>
          <w:spacing w:val="-4"/>
          <w:szCs w:val="28"/>
          <w:lang w:val="uk-UA"/>
        </w:rPr>
        <w:t xml:space="preserve"> № </w:t>
      </w:r>
      <w:r w:rsidR="00D9685A">
        <w:rPr>
          <w:spacing w:val="-4"/>
          <w:szCs w:val="28"/>
          <w:lang w:val="uk-UA"/>
        </w:rPr>
        <w:t>248893</w:t>
      </w:r>
      <w:r w:rsidR="00D9685A" w:rsidRPr="00D9685A">
        <w:rPr>
          <w:spacing w:val="-4"/>
          <w:szCs w:val="28"/>
          <w:lang w:val="uk-UA"/>
        </w:rPr>
        <w:t xml:space="preserve">. </w:t>
      </w:r>
      <w:r w:rsidR="00E67FE3">
        <w:rPr>
          <w:spacing w:val="-4"/>
          <w:szCs w:val="28"/>
          <w:lang w:val="uk-UA"/>
        </w:rPr>
        <w:t>К</w:t>
      </w:r>
      <w:r w:rsidR="00D9685A" w:rsidRPr="00D9685A">
        <w:rPr>
          <w:spacing w:val="-4"/>
          <w:szCs w:val="28"/>
          <w:lang w:val="uk-UA"/>
        </w:rPr>
        <w:t xml:space="preserve">опій </w:t>
      </w:r>
      <w:r w:rsidR="00E67FE3">
        <w:rPr>
          <w:spacing w:val="-4"/>
          <w:szCs w:val="28"/>
          <w:lang w:val="uk-UA"/>
        </w:rPr>
        <w:t xml:space="preserve">інших </w:t>
      </w:r>
      <w:r w:rsidR="00D9685A" w:rsidRPr="00D9685A">
        <w:rPr>
          <w:spacing w:val="-4"/>
          <w:szCs w:val="28"/>
          <w:lang w:val="uk-UA"/>
        </w:rPr>
        <w:t>документів про вищу юридичну освіту</w:t>
      </w:r>
      <w:r w:rsidR="00E67FE3">
        <w:rPr>
          <w:spacing w:val="-4"/>
          <w:szCs w:val="28"/>
          <w:lang w:val="uk-UA"/>
        </w:rPr>
        <w:t>,</w:t>
      </w:r>
      <w:r w:rsidR="00D9685A" w:rsidRPr="00D9685A">
        <w:rPr>
          <w:spacing w:val="-4"/>
          <w:szCs w:val="28"/>
          <w:lang w:val="uk-UA"/>
        </w:rPr>
        <w:t xml:space="preserve"> зокрема ступеня вищої освіти магістр (або прирівняної до неї вищої освіти за освітньо-кваліфікаційним рівнем спеціаліста)</w:t>
      </w:r>
      <w:r w:rsidR="00E67FE3">
        <w:rPr>
          <w:spacing w:val="-4"/>
          <w:szCs w:val="28"/>
          <w:lang w:val="uk-UA"/>
        </w:rPr>
        <w:t xml:space="preserve">, </w:t>
      </w:r>
      <w:proofErr w:type="spellStart"/>
      <w:r w:rsidR="00E67FE3" w:rsidRPr="00E67FE3">
        <w:rPr>
          <w:spacing w:val="-4"/>
          <w:szCs w:val="28"/>
          <w:lang w:val="uk-UA"/>
        </w:rPr>
        <w:t>Вовнянко</w:t>
      </w:r>
      <w:proofErr w:type="spellEnd"/>
      <w:r w:rsidR="00E67FE3" w:rsidRPr="00E67FE3">
        <w:rPr>
          <w:spacing w:val="-4"/>
          <w:szCs w:val="28"/>
          <w:lang w:val="uk-UA"/>
        </w:rPr>
        <w:t xml:space="preserve"> І.І до Комісії не надав</w:t>
      </w:r>
      <w:r w:rsidR="00D9685A" w:rsidRPr="00D9685A">
        <w:rPr>
          <w:spacing w:val="-4"/>
          <w:szCs w:val="28"/>
          <w:lang w:val="uk-UA"/>
        </w:rPr>
        <w:t>.</w:t>
      </w:r>
    </w:p>
    <w:p w14:paraId="36CCE329" w14:textId="0C8AD3E8" w:rsidR="00D93061" w:rsidRDefault="00353470" w:rsidP="00D93061">
      <w:pPr>
        <w:ind w:firstLine="567"/>
        <w:rPr>
          <w:szCs w:val="28"/>
          <w:lang w:val="uk-UA"/>
        </w:rPr>
      </w:pPr>
      <w:r>
        <w:rPr>
          <w:spacing w:val="-4"/>
          <w:szCs w:val="28"/>
          <w:lang w:val="uk-UA"/>
        </w:rPr>
        <w:lastRenderedPageBreak/>
        <w:t xml:space="preserve">Також </w:t>
      </w:r>
      <w:r w:rsidR="000B144B">
        <w:rPr>
          <w:spacing w:val="-4"/>
          <w:szCs w:val="28"/>
          <w:lang w:val="uk-UA"/>
        </w:rPr>
        <w:t xml:space="preserve">ним </w:t>
      </w:r>
      <w:r w:rsidR="003100C8">
        <w:rPr>
          <w:spacing w:val="-4"/>
          <w:szCs w:val="28"/>
          <w:lang w:val="uk-UA"/>
        </w:rPr>
        <w:t>у</w:t>
      </w:r>
      <w:r>
        <w:rPr>
          <w:spacing w:val="-4"/>
          <w:szCs w:val="28"/>
          <w:lang w:val="uk-UA"/>
        </w:rPr>
        <w:t xml:space="preserve"> порушення</w:t>
      </w:r>
      <w:r w:rsidR="003100C8">
        <w:rPr>
          <w:spacing w:val="-4"/>
          <w:szCs w:val="28"/>
          <w:lang w:val="uk-UA"/>
        </w:rPr>
        <w:t xml:space="preserve"> пункту </w:t>
      </w:r>
      <w:r w:rsidR="00CA746C">
        <w:rPr>
          <w:spacing w:val="-4"/>
          <w:szCs w:val="28"/>
          <w:lang w:val="uk-UA"/>
        </w:rPr>
        <w:t>6</w:t>
      </w:r>
      <w:r w:rsidR="003100C8">
        <w:rPr>
          <w:spacing w:val="-4"/>
          <w:szCs w:val="28"/>
          <w:lang w:val="uk-UA"/>
        </w:rPr>
        <w:t xml:space="preserve"> </w:t>
      </w:r>
      <w:r w:rsidR="003100C8" w:rsidRPr="003100C8">
        <w:rPr>
          <w:spacing w:val="-4"/>
          <w:szCs w:val="28"/>
          <w:lang w:val="uk-UA"/>
        </w:rPr>
        <w:t xml:space="preserve">частини першої статті 30 Закону </w:t>
      </w:r>
      <w:r w:rsidR="003100C8">
        <w:rPr>
          <w:spacing w:val="-4"/>
          <w:szCs w:val="28"/>
          <w:lang w:val="uk-UA"/>
        </w:rPr>
        <w:t xml:space="preserve">не подано до Комісії </w:t>
      </w:r>
      <w:r w:rsidR="003100C8" w:rsidRPr="003100C8">
        <w:rPr>
          <w:spacing w:val="-4"/>
          <w:szCs w:val="28"/>
          <w:lang w:val="uk-UA"/>
        </w:rPr>
        <w:t>копі</w:t>
      </w:r>
      <w:r w:rsidR="00CA746C">
        <w:rPr>
          <w:spacing w:val="-4"/>
          <w:szCs w:val="28"/>
          <w:lang w:val="uk-UA"/>
        </w:rPr>
        <w:t>ю</w:t>
      </w:r>
      <w:r w:rsidR="003100C8" w:rsidRPr="003100C8">
        <w:rPr>
          <w:spacing w:val="-4"/>
          <w:szCs w:val="28"/>
          <w:lang w:val="uk-UA"/>
        </w:rPr>
        <w:t xml:space="preserve"> </w:t>
      </w:r>
      <w:bookmarkStart w:id="3" w:name="_Hlk204786761"/>
      <w:r w:rsidR="00EC2AA5">
        <w:rPr>
          <w:color w:val="000000" w:themeColor="text1"/>
          <w:szCs w:val="28"/>
          <w:lang w:val="uk-UA"/>
        </w:rPr>
        <w:t xml:space="preserve">медичної довідки </w:t>
      </w:r>
      <w:r w:rsidR="00EC2AA5"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вживання </w:t>
      </w:r>
      <w:proofErr w:type="spellStart"/>
      <w:r w:rsidR="00EC2AA5">
        <w:rPr>
          <w:szCs w:val="28"/>
          <w:lang w:val="uk-UA"/>
        </w:rPr>
        <w:t>психоактивних</w:t>
      </w:r>
      <w:proofErr w:type="spellEnd"/>
      <w:r w:rsidR="00EC2AA5">
        <w:rPr>
          <w:szCs w:val="28"/>
          <w:lang w:val="uk-UA"/>
        </w:rPr>
        <w:t xml:space="preserve"> речовин</w:t>
      </w:r>
      <w:r w:rsidR="00CA746C">
        <w:rPr>
          <w:szCs w:val="28"/>
          <w:lang w:val="uk-UA"/>
        </w:rPr>
        <w:t xml:space="preserve"> за </w:t>
      </w:r>
      <w:r w:rsidR="00CA746C" w:rsidRPr="00CA746C">
        <w:rPr>
          <w:szCs w:val="28"/>
          <w:lang w:val="uk-UA"/>
        </w:rPr>
        <w:t>форм</w:t>
      </w:r>
      <w:r w:rsidR="00CA746C">
        <w:rPr>
          <w:szCs w:val="28"/>
          <w:lang w:val="uk-UA"/>
        </w:rPr>
        <w:t>ою</w:t>
      </w:r>
      <w:r w:rsidR="00CA746C" w:rsidRPr="00CA746C">
        <w:rPr>
          <w:szCs w:val="28"/>
          <w:lang w:val="uk-UA"/>
        </w:rPr>
        <w:t xml:space="preserve"> первинної облікової документації № 100-2/о</w:t>
      </w:r>
      <w:r w:rsidR="00EC2AA5">
        <w:rPr>
          <w:szCs w:val="28"/>
          <w:lang w:val="uk-UA"/>
        </w:rPr>
        <w:t xml:space="preserve">, </w:t>
      </w:r>
      <w:r w:rsidR="00CA746C">
        <w:rPr>
          <w:szCs w:val="28"/>
          <w:lang w:val="uk-UA"/>
        </w:rPr>
        <w:t>затвердженою н</w:t>
      </w:r>
      <w:r w:rsidR="00CA746C" w:rsidRPr="00CA746C">
        <w:rPr>
          <w:szCs w:val="28"/>
          <w:lang w:val="uk-UA"/>
        </w:rPr>
        <w:t xml:space="preserve">аказом Міністерства охорони здоров’я України від 18 квітня 2022 року № 651, зареєстрованим в Міністерстві юстиції України 15 червня </w:t>
      </w:r>
      <w:r w:rsidR="004C2545">
        <w:rPr>
          <w:szCs w:val="28"/>
          <w:lang w:val="uk-UA"/>
        </w:rPr>
        <w:br/>
      </w:r>
      <w:r w:rsidR="00CA746C" w:rsidRPr="00CA746C">
        <w:rPr>
          <w:szCs w:val="28"/>
          <w:lang w:val="uk-UA"/>
        </w:rPr>
        <w:t>2022 року за № 648/37984</w:t>
      </w:r>
      <w:r w:rsidR="00D93061">
        <w:rPr>
          <w:szCs w:val="28"/>
          <w:lang w:val="uk-UA"/>
        </w:rPr>
        <w:t>.</w:t>
      </w:r>
    </w:p>
    <w:p w14:paraId="4264F3F4" w14:textId="2C31C622" w:rsidR="000B144B" w:rsidRDefault="00E67FE3" w:rsidP="00D93061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Крім того, у</w:t>
      </w:r>
      <w:r w:rsidR="000B144B" w:rsidRPr="000B144B">
        <w:rPr>
          <w:szCs w:val="28"/>
          <w:lang w:val="uk-UA"/>
        </w:rPr>
        <w:t xml:space="preserve"> порушення пункт</w:t>
      </w:r>
      <w:r>
        <w:rPr>
          <w:szCs w:val="28"/>
          <w:lang w:val="uk-UA"/>
        </w:rPr>
        <w:t>ів</w:t>
      </w:r>
      <w:r w:rsidR="000B144B" w:rsidRPr="000B144B">
        <w:rPr>
          <w:szCs w:val="28"/>
          <w:lang w:val="uk-UA"/>
        </w:rPr>
        <w:t xml:space="preserve"> 2</w:t>
      </w:r>
      <w:r>
        <w:rPr>
          <w:szCs w:val="28"/>
          <w:lang w:val="uk-UA"/>
        </w:rPr>
        <w:t xml:space="preserve"> та 10</w:t>
      </w:r>
      <w:r w:rsidR="000B144B" w:rsidRPr="000B144B">
        <w:rPr>
          <w:szCs w:val="28"/>
          <w:lang w:val="uk-UA"/>
        </w:rPr>
        <w:t xml:space="preserve"> частини першої статті 30 Закону </w:t>
      </w:r>
      <w:proofErr w:type="spellStart"/>
      <w:r w:rsidR="000B144B" w:rsidRPr="000B144B">
        <w:rPr>
          <w:szCs w:val="28"/>
          <w:lang w:val="uk-UA"/>
        </w:rPr>
        <w:t>Вовнянко</w:t>
      </w:r>
      <w:proofErr w:type="spellEnd"/>
      <w:r w:rsidR="000B144B" w:rsidRPr="000B144B">
        <w:rPr>
          <w:szCs w:val="28"/>
          <w:lang w:val="uk-UA"/>
        </w:rPr>
        <w:t xml:space="preserve"> І.І. не подав до Комісії копі</w:t>
      </w:r>
      <w:r>
        <w:rPr>
          <w:szCs w:val="28"/>
          <w:lang w:val="uk-UA"/>
        </w:rPr>
        <w:t>ї</w:t>
      </w:r>
      <w:r w:rsidR="000B144B" w:rsidRPr="000B144B">
        <w:rPr>
          <w:szCs w:val="28"/>
          <w:lang w:val="uk-UA"/>
        </w:rPr>
        <w:t xml:space="preserve"> документа, що засвідчує реєстрацію у Державному реєстрі фізичних осіб-платників податків та</w:t>
      </w:r>
      <w:r>
        <w:rPr>
          <w:szCs w:val="28"/>
          <w:lang w:val="uk-UA"/>
        </w:rPr>
        <w:t xml:space="preserve"> </w:t>
      </w:r>
      <w:r w:rsidR="000B144B" w:rsidRPr="000B144B">
        <w:rPr>
          <w:szCs w:val="28"/>
          <w:lang w:val="uk-UA"/>
        </w:rPr>
        <w:t>декларації особи, уповноваженої на виконання функцій держави або місцевого самоврядування, за минулий рік, що подана відповідно до Закону України «Про запобігання корупції».</w:t>
      </w:r>
    </w:p>
    <w:bookmarkEnd w:id="3"/>
    <w:p w14:paraId="65376802" w14:textId="02F7FFFF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8C2D6E">
        <w:rPr>
          <w:bCs/>
          <w:color w:val="000000" w:themeColor="text1"/>
          <w:szCs w:val="28"/>
          <w:lang w:val="uk-UA"/>
        </w:rPr>
        <w:t>Вовнянком</w:t>
      </w:r>
      <w:proofErr w:type="spellEnd"/>
      <w:r w:rsidR="008C2D6E">
        <w:rPr>
          <w:bCs/>
          <w:color w:val="000000" w:themeColor="text1"/>
          <w:szCs w:val="28"/>
          <w:lang w:val="uk-UA"/>
        </w:rPr>
        <w:t xml:space="preserve"> І.І.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48224403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8C2D6E">
        <w:rPr>
          <w:bCs/>
          <w:color w:val="000000" w:themeColor="text1"/>
          <w:szCs w:val="28"/>
          <w:lang w:val="uk-UA"/>
        </w:rPr>
        <w:t>Вовнянку</w:t>
      </w:r>
      <w:proofErr w:type="spellEnd"/>
      <w:r w:rsidR="008C2D6E">
        <w:rPr>
          <w:bCs/>
          <w:color w:val="000000" w:themeColor="text1"/>
          <w:szCs w:val="28"/>
          <w:lang w:val="uk-UA"/>
        </w:rPr>
        <w:t xml:space="preserve"> Івану Івановичу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7CA2D92E" w:rsidR="00EC2AA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8C2D6E">
        <w:rPr>
          <w:bCs/>
          <w:color w:val="000000" w:themeColor="text1"/>
          <w:szCs w:val="28"/>
          <w:lang w:val="uk-UA"/>
        </w:rPr>
        <w:t>Вовнянку</w:t>
      </w:r>
      <w:proofErr w:type="spellEnd"/>
      <w:r w:rsidR="008C2D6E">
        <w:rPr>
          <w:bCs/>
          <w:color w:val="000000" w:themeColor="text1"/>
          <w:szCs w:val="28"/>
          <w:lang w:val="uk-UA"/>
        </w:rPr>
        <w:t xml:space="preserve"> І.І</w:t>
      </w:r>
      <w:r w:rsidR="00EC2AA5">
        <w:rPr>
          <w:bCs/>
          <w:color w:val="000000" w:themeColor="text1"/>
          <w:szCs w:val="28"/>
          <w:lang w:val="uk-UA"/>
        </w:rPr>
        <w:t>.</w:t>
      </w:r>
    </w:p>
    <w:p w14:paraId="19AB4076" w14:textId="6DD065F5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bookmarkStart w:id="4" w:name="_GoBack"/>
            <w:bookmarkEnd w:id="4"/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E2491" w14:textId="77777777" w:rsidR="00DF7C79" w:rsidRDefault="00DF7C79">
      <w:r>
        <w:separator/>
      </w:r>
    </w:p>
  </w:endnote>
  <w:endnote w:type="continuationSeparator" w:id="0">
    <w:p w14:paraId="321D4992" w14:textId="77777777" w:rsidR="00DF7C79" w:rsidRDefault="00DF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5966D" w14:textId="77777777" w:rsidR="00DF7C79" w:rsidRDefault="00DF7C79">
      <w:r>
        <w:separator/>
      </w:r>
    </w:p>
  </w:footnote>
  <w:footnote w:type="continuationSeparator" w:id="0">
    <w:p w14:paraId="69554D27" w14:textId="77777777" w:rsidR="00DF7C79" w:rsidRDefault="00DF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05C6BDB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0A2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B70A2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DF7C79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D303-582E-4B9C-8EB0-C75BCF9C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2026-01-26T13:04:00Z</cp:lastPrinted>
  <dcterms:created xsi:type="dcterms:W3CDTF">2025-12-19T08:34:00Z</dcterms:created>
  <dcterms:modified xsi:type="dcterms:W3CDTF">2026-01-26T13:04:00Z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